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CF" w:rsidRPr="003D5BCF" w:rsidRDefault="003D5BCF" w:rsidP="003D5B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</w:rPr>
      </w:pPr>
      <w:r w:rsidRPr="003D5BCF">
        <w:rPr>
          <w:rFonts w:ascii="Arial" w:eastAsia="Times New Roman" w:hAnsi="Arial" w:cs="Arial"/>
          <w:b/>
          <w:bCs/>
        </w:rPr>
        <w:t>Bio</w:t>
      </w:r>
      <w:r>
        <w:rPr>
          <w:rFonts w:ascii="Arial" w:eastAsia="Times New Roman" w:hAnsi="Arial" w:cs="Arial"/>
          <w:b/>
          <w:bCs/>
        </w:rPr>
        <w:t>:</w:t>
      </w:r>
    </w:p>
    <w:p w:rsidR="003D5BCF" w:rsidRPr="003D5BCF" w:rsidRDefault="003D5BCF" w:rsidP="003D5B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Mark Anthony Nutt </w:t>
      </w:r>
      <w:r w:rsidRPr="003D5BCF">
        <w:rPr>
          <w:rFonts w:ascii="Arial" w:eastAsia="Times New Roman" w:hAnsi="Arial" w:cs="Arial"/>
        </w:rPr>
        <w:t>born in Royal Oak, Michigan</w:t>
      </w:r>
      <w:r>
        <w:rPr>
          <w:rFonts w:ascii="Arial" w:eastAsia="Times New Roman" w:hAnsi="Arial" w:cs="Arial"/>
        </w:rPr>
        <w:t>, received his</w:t>
      </w:r>
      <w:r w:rsidRPr="003D5BCF">
        <w:rPr>
          <w:rFonts w:ascii="Arial" w:eastAsia="Times New Roman" w:hAnsi="Arial" w:cs="Arial"/>
        </w:rPr>
        <w:t xml:space="preserve"> BFA from the University of Michigan and MFA from the State University of New York at Buffalo. Highlights from that period include time spent with sculptor Isamu Noguchi, Albright-Knox Gallery and Brooklyn Museum curator Charlotta Kotik, professors: Gerome </w:t>
      </w:r>
      <w:proofErr w:type="spellStart"/>
      <w:r w:rsidRPr="003D5BCF">
        <w:rPr>
          <w:rFonts w:ascii="Arial" w:eastAsia="Times New Roman" w:hAnsi="Arial" w:cs="Arial"/>
        </w:rPr>
        <w:t>Kamrowski</w:t>
      </w:r>
      <w:proofErr w:type="spellEnd"/>
      <w:r w:rsidRPr="003D5BCF">
        <w:rPr>
          <w:rFonts w:ascii="Arial" w:eastAsia="Times New Roman" w:hAnsi="Arial" w:cs="Arial"/>
        </w:rPr>
        <w:t xml:space="preserve">, Frank </w:t>
      </w:r>
      <w:proofErr w:type="spellStart"/>
      <w:r w:rsidRPr="003D5BCF">
        <w:rPr>
          <w:rFonts w:ascii="Arial" w:eastAsia="Times New Roman" w:hAnsi="Arial" w:cs="Arial"/>
        </w:rPr>
        <w:t>Cassara</w:t>
      </w:r>
      <w:proofErr w:type="spellEnd"/>
      <w:r w:rsidRPr="003D5BCF">
        <w:rPr>
          <w:rFonts w:ascii="Arial" w:eastAsia="Times New Roman" w:hAnsi="Arial" w:cs="Arial"/>
        </w:rPr>
        <w:t xml:space="preserve">, </w:t>
      </w:r>
      <w:proofErr w:type="spellStart"/>
      <w:r w:rsidRPr="003D5BCF">
        <w:rPr>
          <w:rFonts w:ascii="Arial" w:eastAsia="Times New Roman" w:hAnsi="Arial" w:cs="Arial"/>
        </w:rPr>
        <w:t>Wendel</w:t>
      </w:r>
      <w:proofErr w:type="spellEnd"/>
      <w:r w:rsidRPr="003D5BCF">
        <w:rPr>
          <w:rFonts w:ascii="Arial" w:eastAsia="Times New Roman" w:hAnsi="Arial" w:cs="Arial"/>
        </w:rPr>
        <w:t xml:space="preserve"> </w:t>
      </w:r>
      <w:proofErr w:type="spellStart"/>
      <w:r w:rsidRPr="003D5BCF">
        <w:rPr>
          <w:rFonts w:ascii="Arial" w:eastAsia="Times New Roman" w:hAnsi="Arial" w:cs="Arial"/>
        </w:rPr>
        <w:t>Heers</w:t>
      </w:r>
      <w:proofErr w:type="spellEnd"/>
      <w:r w:rsidRPr="003D5BCF">
        <w:rPr>
          <w:rFonts w:ascii="Arial" w:eastAsia="Times New Roman" w:hAnsi="Arial" w:cs="Arial"/>
        </w:rPr>
        <w:t>, Myra Larson,</w:t>
      </w:r>
      <w:r>
        <w:rPr>
          <w:rFonts w:ascii="Arial" w:eastAsia="Times New Roman" w:hAnsi="Arial" w:cs="Arial"/>
        </w:rPr>
        <w:t xml:space="preserve"> </w:t>
      </w:r>
      <w:r w:rsidRPr="003D5BCF">
        <w:rPr>
          <w:rFonts w:ascii="Arial" w:eastAsia="Times New Roman" w:hAnsi="Arial" w:cs="Arial"/>
        </w:rPr>
        <w:t xml:space="preserve">Ted Ramsay, Harvey </w:t>
      </w:r>
      <w:proofErr w:type="spellStart"/>
      <w:r w:rsidRPr="003D5BCF">
        <w:rPr>
          <w:rFonts w:ascii="Arial" w:eastAsia="Times New Roman" w:hAnsi="Arial" w:cs="Arial"/>
        </w:rPr>
        <w:t>Breverman</w:t>
      </w:r>
      <w:proofErr w:type="spellEnd"/>
      <w:r w:rsidRPr="003D5BCF">
        <w:rPr>
          <w:rFonts w:ascii="Arial" w:eastAsia="Times New Roman" w:hAnsi="Arial" w:cs="Arial"/>
        </w:rPr>
        <w:t xml:space="preserve">, </w:t>
      </w:r>
      <w:proofErr w:type="spellStart"/>
      <w:r w:rsidRPr="003D5BCF">
        <w:rPr>
          <w:rFonts w:ascii="Arial" w:eastAsia="Times New Roman" w:hAnsi="Arial" w:cs="Arial"/>
        </w:rPr>
        <w:t>Seymore</w:t>
      </w:r>
      <w:proofErr w:type="spellEnd"/>
      <w:r w:rsidRPr="003D5BCF">
        <w:rPr>
          <w:rFonts w:ascii="Arial" w:eastAsia="Times New Roman" w:hAnsi="Arial" w:cs="Arial"/>
        </w:rPr>
        <w:t xml:space="preserve"> </w:t>
      </w:r>
      <w:proofErr w:type="spellStart"/>
      <w:r w:rsidRPr="003D5BCF">
        <w:rPr>
          <w:rFonts w:ascii="Arial" w:eastAsia="Times New Roman" w:hAnsi="Arial" w:cs="Arial"/>
        </w:rPr>
        <w:t>Drumelvich</w:t>
      </w:r>
      <w:proofErr w:type="spellEnd"/>
      <w:r w:rsidRPr="003D5BCF">
        <w:rPr>
          <w:rFonts w:ascii="Arial" w:eastAsia="Times New Roman" w:hAnsi="Arial" w:cs="Arial"/>
        </w:rPr>
        <w:t xml:space="preserve">, Paul Stewart and David </w:t>
      </w:r>
      <w:proofErr w:type="spellStart"/>
      <w:r w:rsidRPr="003D5BCF">
        <w:rPr>
          <w:rFonts w:ascii="Arial" w:eastAsia="Times New Roman" w:hAnsi="Arial" w:cs="Arial"/>
        </w:rPr>
        <w:t>Reif</w:t>
      </w:r>
      <w:proofErr w:type="spellEnd"/>
      <w:r w:rsidRPr="003D5BCF">
        <w:rPr>
          <w:rFonts w:ascii="Arial" w:eastAsia="Times New Roman" w:hAnsi="Arial" w:cs="Arial"/>
        </w:rPr>
        <w:t xml:space="preserve">. Nutt was </w:t>
      </w:r>
      <w:r>
        <w:rPr>
          <w:rFonts w:ascii="Arial" w:eastAsia="Times New Roman" w:hAnsi="Arial" w:cs="Arial"/>
        </w:rPr>
        <w:t xml:space="preserve">an </w:t>
      </w:r>
      <w:r w:rsidRPr="003D5BCF">
        <w:rPr>
          <w:rFonts w:ascii="Arial" w:eastAsia="Times New Roman" w:hAnsi="Arial" w:cs="Arial"/>
        </w:rPr>
        <w:t>Artist-In-Residence at Art Park in Lewiston, New York.</w:t>
      </w:r>
      <w:r w:rsidRPr="003D5BCF">
        <w:rPr>
          <w:rFonts w:ascii="Arial" w:eastAsia="Times New Roman" w:hAnsi="Arial" w:cs="Arial"/>
        </w:rPr>
        <w:br/>
      </w:r>
      <w:r w:rsidRPr="003D5BCF">
        <w:rPr>
          <w:rFonts w:ascii="Arial" w:eastAsia="Times New Roman" w:hAnsi="Arial" w:cs="Arial"/>
        </w:rPr>
        <w:br/>
        <w:t xml:space="preserve">Nutt is best known for his colorful intaglio </w:t>
      </w:r>
      <w:proofErr w:type="spellStart"/>
      <w:r w:rsidRPr="003D5BCF">
        <w:rPr>
          <w:rFonts w:ascii="Arial" w:eastAsia="Times New Roman" w:hAnsi="Arial" w:cs="Arial"/>
        </w:rPr>
        <w:t>monoprints</w:t>
      </w:r>
      <w:proofErr w:type="spellEnd"/>
      <w:r w:rsidRPr="003D5BCF">
        <w:rPr>
          <w:rFonts w:ascii="Arial" w:eastAsia="Times New Roman" w:hAnsi="Arial" w:cs="Arial"/>
        </w:rPr>
        <w:t>, drawings, mixed media, and sculpture. His hand-pulled fine prints are experimental in nature, using luminous viscosity printing techniques.  Throughout his career, he has vacillated between playful symb</w:t>
      </w:r>
      <w:r>
        <w:rPr>
          <w:rFonts w:ascii="Arial" w:eastAsia="Times New Roman" w:hAnsi="Arial" w:cs="Arial"/>
        </w:rPr>
        <w:t>olic abstract and representational</w:t>
      </w:r>
      <w:r w:rsidRPr="003D5BCF">
        <w:rPr>
          <w:rFonts w:ascii="Arial" w:eastAsia="Times New Roman" w:hAnsi="Arial" w:cs="Arial"/>
        </w:rPr>
        <w:t xml:space="preserve"> art while incorporating his personal and professional life experiences, including spiritual matters as inspired by The Bible and God. Nutt lives and works in Washburn, Wisconsin.</w:t>
      </w:r>
      <w:r w:rsidRPr="003D5BCF">
        <w:rPr>
          <w:rFonts w:ascii="Arial" w:eastAsia="Times New Roman" w:hAnsi="Arial" w:cs="Arial"/>
        </w:rPr>
        <w:br/>
        <w:t> </w:t>
      </w:r>
      <w:r w:rsidRPr="003D5BCF">
        <w:rPr>
          <w:rFonts w:ascii="Arial" w:eastAsia="Times New Roman" w:hAnsi="Arial" w:cs="Arial"/>
        </w:rPr>
        <w:br/>
        <w:t>His art work</w:t>
      </w:r>
      <w:r>
        <w:rPr>
          <w:rFonts w:ascii="Arial" w:eastAsia="Times New Roman" w:hAnsi="Arial" w:cs="Arial"/>
        </w:rPr>
        <w:t xml:space="preserve"> is</w:t>
      </w:r>
      <w:r w:rsidRPr="003D5BCF">
        <w:rPr>
          <w:rFonts w:ascii="Arial" w:eastAsia="Times New Roman" w:hAnsi="Arial" w:cs="Arial"/>
        </w:rPr>
        <w:t xml:space="preserve"> in the permanent collection of the Costellani Art Museum, Dr. Klaus Schrameyer, former Consul General of Germany, and </w:t>
      </w:r>
      <w:r>
        <w:rPr>
          <w:rFonts w:ascii="Arial" w:eastAsia="Times New Roman" w:hAnsi="Arial" w:cs="Arial"/>
        </w:rPr>
        <w:t xml:space="preserve">various </w:t>
      </w:r>
      <w:r w:rsidRPr="003D5BCF">
        <w:rPr>
          <w:rFonts w:ascii="Arial" w:eastAsia="Times New Roman" w:hAnsi="Arial" w:cs="Arial"/>
        </w:rPr>
        <w:t xml:space="preserve">private collections. Nutt has taught art </w:t>
      </w:r>
      <w:r w:rsidR="00B422DF">
        <w:rPr>
          <w:rFonts w:ascii="Arial" w:eastAsia="Times New Roman" w:hAnsi="Arial" w:cs="Arial"/>
        </w:rPr>
        <w:t xml:space="preserve">and other subjects </w:t>
      </w:r>
      <w:bookmarkStart w:id="0" w:name="_GoBack"/>
      <w:bookmarkEnd w:id="0"/>
      <w:r w:rsidRPr="003D5BCF">
        <w:rPr>
          <w:rFonts w:ascii="Arial" w:eastAsia="Times New Roman" w:hAnsi="Arial" w:cs="Arial"/>
        </w:rPr>
        <w:t>at Northland College, The State University of New York at Buffalo, Rochester College, Schoolcraft Community College and Wisconsin Indianhead Technical College. He has been a guest lecturer at the University of Wisconsin - Superior.</w:t>
      </w:r>
      <w:r w:rsidRPr="003D5BCF">
        <w:rPr>
          <w:rFonts w:ascii="Arial" w:eastAsia="Times New Roman" w:hAnsi="Arial" w:cs="Arial"/>
        </w:rPr>
        <w:br/>
      </w:r>
      <w:r w:rsidRPr="003D5BCF">
        <w:rPr>
          <w:rFonts w:ascii="Arial" w:eastAsia="Times New Roman" w:hAnsi="Arial" w:cs="Arial"/>
        </w:rPr>
        <w:br/>
        <w:t>After establishing a printmaking studio and a gallery and picture frame retail operation in Birmingham, Michigan in 1984, Nutt co-founded Art Exchange International, a non-profit organization dedicated to exchange of art and artists with other countries. He was a research and development specialist for a Berkshire Hathaway Company, Larson-Juhl, where he assisted in the development of the Cranbrook Collection, a distinctive line of picture frame moulding sold worldwide. Nutt has juried numerous regional and national art exhibitions. His work at the University of Wisconsin-Superior Small Business Development Center assisted artists and entrepreneurs to grow their businesses. Somewhat of a serial entrepreneur, in 2009 he started another enterprise in the woods, along the shores of The Big Lake, Lake Superior, Blue Rock Workshop, LLC. In 2015, Mark formed a team of creative individuals to offer marketing and businesses services doing business as Blue Rock Branding.</w:t>
      </w:r>
      <w:r>
        <w:rPr>
          <w:rFonts w:ascii="Arial" w:eastAsia="Times New Roman" w:hAnsi="Arial" w:cs="Arial"/>
        </w:rPr>
        <w:t xml:space="preserve"> You can view his art at www.markanthonynutt.com.</w:t>
      </w:r>
    </w:p>
    <w:p w:rsidR="003D5BCF" w:rsidRPr="003D5BCF" w:rsidRDefault="003D5BCF" w:rsidP="003D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5B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D5B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4474AF" wp14:editId="323D461A">
            <wp:extent cx="1695450" cy="22764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CF" w:rsidRPr="003D5BCF" w:rsidRDefault="003D5BCF" w:rsidP="003D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C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D95FFB" w:rsidRDefault="00D95FFB"/>
    <w:sectPr w:rsidR="00D9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CF"/>
    <w:rsid w:val="003D5BCF"/>
    <w:rsid w:val="00B422DF"/>
    <w:rsid w:val="00D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2016-04-02T21:15:00Z</dcterms:created>
  <dcterms:modified xsi:type="dcterms:W3CDTF">2016-04-02T21:15:00Z</dcterms:modified>
</cp:coreProperties>
</file>